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3E3C6" w14:textId="77777777" w:rsidR="004924DE" w:rsidRDefault="004924DE" w:rsidP="002B72B5">
      <w:pPr>
        <w:jc w:val="center"/>
        <w:rPr>
          <w:rFonts w:ascii="Times New Roman" w:hAnsi="Times New Roman" w:cs="Times New Roman"/>
          <w:b/>
          <w:sz w:val="24"/>
          <w:szCs w:val="24"/>
          <w:lang w:val="es-ES_tradnl"/>
        </w:rPr>
      </w:pPr>
      <w:r>
        <w:rPr>
          <w:rFonts w:ascii="Times New Roman" w:hAnsi="Times New Roman" w:cs="Times New Roman"/>
          <w:b/>
          <w:sz w:val="24"/>
          <w:szCs w:val="24"/>
          <w:lang w:val="es-ES_tradnl"/>
        </w:rPr>
        <w:t>FICHA DE TRABAJO DE CIENCIAS SOCIALES</w:t>
      </w:r>
    </w:p>
    <w:p w14:paraId="2D6616D8" w14:textId="77777777" w:rsidR="007B2FA9" w:rsidRPr="004924DE" w:rsidRDefault="004924DE" w:rsidP="005938B3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s-ES_tradnl"/>
        </w:rPr>
      </w:pPr>
      <w:r w:rsidRPr="004924DE">
        <w:rPr>
          <w:rFonts w:ascii="Times New Roman" w:hAnsi="Times New Roman" w:cs="Times New Roman"/>
          <w:b/>
          <w:sz w:val="24"/>
          <w:szCs w:val="24"/>
          <w:u w:val="single"/>
          <w:lang w:val="es-ES_tradnl"/>
        </w:rPr>
        <w:t>La Revolución Francesa</w:t>
      </w:r>
    </w:p>
    <w:p w14:paraId="4087363C" w14:textId="77777777" w:rsidR="005938B3" w:rsidRPr="005938B3" w:rsidRDefault="005938B3" w:rsidP="005938B3">
      <w:pPr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Entre 1789 y 1799, Francia vivió un periodo agitado por la revolución.</w:t>
      </w:r>
    </w:p>
    <w:p w14:paraId="1E386681" w14:textId="77777777" w:rsidR="005938B3" w:rsidRPr="005938B3" w:rsidRDefault="005938B3" w:rsidP="005938B3">
      <w:pPr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Las causas fueron muy variadas, destacando las siguientes:</w:t>
      </w:r>
    </w:p>
    <w:p w14:paraId="74C11A02" w14:textId="77777777" w:rsidR="005938B3" w:rsidRPr="005938B3" w:rsidRDefault="005938B3" w:rsidP="005938B3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</w:pPr>
      <w:r w:rsidRPr="005938B3">
        <w:rPr>
          <w:rFonts w:ascii="Times New Roman" w:eastAsia="Times New Roman" w:hAnsi="Times New Roman" w:cs="Times New Roman"/>
          <w:b/>
          <w:sz w:val="24"/>
          <w:szCs w:val="24"/>
          <w:lang w:val="es-ES_tradnl" w:eastAsia="pt-BR"/>
        </w:rPr>
        <w:t>Políticas  e  ideológicas:</w:t>
      </w:r>
      <w:r w:rsidRPr="005938B3">
        <w:rPr>
          <w:rFonts w:ascii="Times New Roman" w:eastAsia="Times New Roman" w:hAnsi="Times New Roman" w:cs="Times New Roman"/>
          <w:sz w:val="24"/>
          <w:szCs w:val="24"/>
          <w:lang w:val="es-ES_tradnl" w:eastAsia="pt-BR"/>
        </w:rPr>
        <w:t xml:space="preserve"> la  Ilustración aportó las bases teóricas para derribar el absolutismo; además, la revolución estadounidense fue un ejemplo a seguir.</w:t>
      </w:r>
    </w:p>
    <w:p w14:paraId="2F0FB2F1" w14:textId="77777777" w:rsidR="005938B3" w:rsidRDefault="005938B3" w:rsidP="005938B3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5938B3">
        <w:rPr>
          <w:rFonts w:ascii="Times New Roman" w:hAnsi="Times New Roman" w:cs="Times New Roman"/>
          <w:b/>
          <w:sz w:val="24"/>
          <w:szCs w:val="24"/>
          <w:lang w:val="es-ES_tradnl"/>
        </w:rPr>
        <w:t>Sociales:</w:t>
      </w:r>
      <w:r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la  burguesía  deseaba  tener</w:t>
      </w:r>
      <w:r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mayor influencia política,</w:t>
      </w:r>
      <w:r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el campesinado</w:t>
      </w:r>
      <w:r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estaba agobiado por impuestos y los gru</w:t>
      </w:r>
      <w:r>
        <w:rPr>
          <w:rFonts w:ascii="Times New Roman" w:hAnsi="Times New Roman" w:cs="Times New Roman"/>
          <w:sz w:val="24"/>
          <w:szCs w:val="24"/>
          <w:lang w:val="es-ES_tradnl"/>
        </w:rPr>
        <w:t>pos populares urbanos vivían en condiciones míseras.</w:t>
      </w:r>
    </w:p>
    <w:p w14:paraId="085096E7" w14:textId="77777777" w:rsidR="00435CC1" w:rsidRDefault="005938B3" w:rsidP="00435CC1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5938B3">
        <w:rPr>
          <w:rFonts w:ascii="Times New Roman" w:hAnsi="Times New Roman" w:cs="Times New Roman"/>
          <w:b/>
          <w:sz w:val="24"/>
          <w:szCs w:val="24"/>
          <w:lang w:val="es-ES_tradnl"/>
        </w:rPr>
        <w:t>Económicas:</w:t>
      </w:r>
      <w:r w:rsidR="00435CC1">
        <w:rPr>
          <w:rFonts w:ascii="Times New Roman" w:hAnsi="Times New Roman" w:cs="Times New Roman"/>
          <w:b/>
          <w:sz w:val="24"/>
          <w:szCs w:val="24"/>
          <w:lang w:val="es-ES_tradnl"/>
        </w:rPr>
        <w:t xml:space="preserve"> </w:t>
      </w:r>
      <w:r w:rsidR="00435CC1">
        <w:rPr>
          <w:rFonts w:ascii="Times New Roman" w:hAnsi="Times New Roman" w:cs="Times New Roman"/>
          <w:sz w:val="24"/>
          <w:szCs w:val="24"/>
          <w:lang w:val="es-ES_tradnl"/>
        </w:rPr>
        <w:t xml:space="preserve">la </w:t>
      </w: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crisis  de  subsistencia</w:t>
      </w:r>
      <w:r w:rsidR="00435CC1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5938B3">
        <w:rPr>
          <w:rFonts w:ascii="Times New Roman" w:hAnsi="Times New Roman" w:cs="Times New Roman"/>
          <w:sz w:val="24"/>
          <w:szCs w:val="24"/>
          <w:lang w:val="es-ES_tradnl"/>
        </w:rPr>
        <w:t xml:space="preserve">debida </w:t>
      </w:r>
      <w:r w:rsidR="00435CC1">
        <w:rPr>
          <w:rFonts w:ascii="Times New Roman" w:hAnsi="Times New Roman" w:cs="Times New Roman"/>
          <w:sz w:val="24"/>
          <w:szCs w:val="24"/>
          <w:lang w:val="es-ES_tradnl"/>
        </w:rPr>
        <w:t>a las malas cosechas y el endeu</w:t>
      </w: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damiento del Estado llevaron a la monarquía  a  intentar  una  reforma  fiscal  que</w:t>
      </w:r>
      <w:r w:rsidR="00435CC1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obligase  a  p</w:t>
      </w:r>
      <w:r w:rsidR="00435CC1">
        <w:rPr>
          <w:rFonts w:ascii="Times New Roman" w:hAnsi="Times New Roman" w:cs="Times New Roman"/>
          <w:sz w:val="24"/>
          <w:szCs w:val="24"/>
          <w:lang w:val="es-ES_tradnl"/>
        </w:rPr>
        <w:t>agar  a  los  estamentos  privi</w:t>
      </w: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legiados. Pero ante la negativa de estos,</w:t>
      </w:r>
      <w:r w:rsidR="00435CC1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el rey Lu</w:t>
      </w:r>
      <w:r w:rsidR="00435CC1">
        <w:rPr>
          <w:rFonts w:ascii="Times New Roman" w:hAnsi="Times New Roman" w:cs="Times New Roman"/>
          <w:sz w:val="24"/>
          <w:szCs w:val="24"/>
          <w:lang w:val="es-ES_tradnl"/>
        </w:rPr>
        <w:t>is XVI convocó los Estados Gene</w:t>
      </w: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rales,</w:t>
      </w:r>
      <w:r w:rsidR="00435CC1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integrados  por  representantes  delos  tres  estamentos,</w:t>
      </w:r>
      <w:r w:rsidR="00435CC1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con  los  que  se  i</w:t>
      </w:r>
      <w:r w:rsidR="00435CC1">
        <w:rPr>
          <w:rFonts w:ascii="Times New Roman" w:hAnsi="Times New Roman" w:cs="Times New Roman"/>
          <w:sz w:val="24"/>
          <w:szCs w:val="24"/>
          <w:lang w:val="es-ES_tradnl"/>
        </w:rPr>
        <w:t>ni</w:t>
      </w:r>
      <w:r w:rsidRPr="005938B3">
        <w:rPr>
          <w:rFonts w:ascii="Times New Roman" w:hAnsi="Times New Roman" w:cs="Times New Roman"/>
          <w:sz w:val="24"/>
          <w:szCs w:val="24"/>
          <w:lang w:val="es-ES_tradnl"/>
        </w:rPr>
        <w:t>cia la revolución</w:t>
      </w:r>
      <w:r w:rsidR="00435CC1">
        <w:rPr>
          <w:rFonts w:ascii="Times New Roman" w:hAnsi="Times New Roman" w:cs="Times New Roman"/>
          <w:sz w:val="24"/>
          <w:szCs w:val="24"/>
          <w:lang w:val="es-ES_tradnl"/>
        </w:rPr>
        <w:t>.</w:t>
      </w:r>
    </w:p>
    <w:p w14:paraId="16B9DD1C" w14:textId="77777777" w:rsidR="00435CC1" w:rsidRDefault="00435CC1" w:rsidP="00435CC1">
      <w:pPr>
        <w:pStyle w:val="Prrafodelista"/>
        <w:ind w:left="360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73642FB2" w14:textId="77777777" w:rsidR="00435CC1" w:rsidRPr="00435CC1" w:rsidRDefault="00435CC1" w:rsidP="00435CC1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435CC1">
        <w:rPr>
          <w:rFonts w:ascii="Times New Roman" w:hAnsi="Times New Roman" w:cs="Times New Roman"/>
          <w:sz w:val="24"/>
          <w:szCs w:val="24"/>
          <w:lang w:val="es-ES_tradnl"/>
        </w:rPr>
        <w:t>Clasifica las causas de la Revolución Francesa.</w:t>
      </w:r>
    </w:p>
    <w:p w14:paraId="6586A62A" w14:textId="77777777" w:rsidR="00435CC1" w:rsidRDefault="00435CC1" w:rsidP="00435CC1">
      <w:pPr>
        <w:pStyle w:val="Prrafodelista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601"/>
        <w:gridCol w:w="2554"/>
        <w:gridCol w:w="2619"/>
      </w:tblGrid>
      <w:tr w:rsidR="00435CC1" w14:paraId="13CE751E" w14:textId="77777777" w:rsidTr="00435CC1">
        <w:tc>
          <w:tcPr>
            <w:tcW w:w="2831" w:type="dxa"/>
          </w:tcPr>
          <w:p w14:paraId="79A185AD" w14:textId="77777777" w:rsidR="00435CC1" w:rsidRPr="00435CC1" w:rsidRDefault="00435CC1" w:rsidP="00435CC1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ES_tradnl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s-ES_tradnl"/>
              </w:rPr>
              <w:t>Polí</w:t>
            </w:r>
            <w:r w:rsidRPr="00435CC1">
              <w:rPr>
                <w:rFonts w:ascii="Times New Roman" w:hAnsi="Times New Roman" w:cs="Times New Roman"/>
                <w:b/>
                <w:sz w:val="24"/>
                <w:szCs w:val="24"/>
                <w:lang w:val="es-ES_tradnl"/>
              </w:rPr>
              <w:t>tico-ideológicas</w:t>
            </w:r>
          </w:p>
        </w:tc>
        <w:tc>
          <w:tcPr>
            <w:tcW w:w="2831" w:type="dxa"/>
          </w:tcPr>
          <w:p w14:paraId="449237AE" w14:textId="77777777" w:rsidR="00435CC1" w:rsidRPr="00435CC1" w:rsidRDefault="00435CC1" w:rsidP="00435CC1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ES_tradnl"/>
              </w:rPr>
            </w:pPr>
            <w:r w:rsidRPr="00435CC1">
              <w:rPr>
                <w:rFonts w:ascii="Times New Roman" w:hAnsi="Times New Roman" w:cs="Times New Roman"/>
                <w:b/>
                <w:sz w:val="24"/>
                <w:szCs w:val="24"/>
                <w:lang w:val="es-ES_tradnl"/>
              </w:rPr>
              <w:t>Sociales</w:t>
            </w:r>
          </w:p>
        </w:tc>
        <w:tc>
          <w:tcPr>
            <w:tcW w:w="2832" w:type="dxa"/>
          </w:tcPr>
          <w:p w14:paraId="386EF58A" w14:textId="77777777" w:rsidR="00435CC1" w:rsidRPr="00435CC1" w:rsidRDefault="00435CC1" w:rsidP="00435CC1">
            <w:pPr>
              <w:pStyle w:val="Prrafodelista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ES_tradnl"/>
              </w:rPr>
            </w:pPr>
            <w:r w:rsidRPr="00435CC1">
              <w:rPr>
                <w:rFonts w:ascii="Times New Roman" w:hAnsi="Times New Roman" w:cs="Times New Roman"/>
                <w:b/>
                <w:sz w:val="24"/>
                <w:szCs w:val="24"/>
                <w:lang w:val="es-ES_tradnl"/>
              </w:rPr>
              <w:t>Económicas</w:t>
            </w:r>
          </w:p>
        </w:tc>
      </w:tr>
      <w:tr w:rsidR="00435CC1" w14:paraId="606F2014" w14:textId="77777777" w:rsidTr="00435CC1">
        <w:tc>
          <w:tcPr>
            <w:tcW w:w="2831" w:type="dxa"/>
          </w:tcPr>
          <w:p w14:paraId="726FCC66" w14:textId="77777777" w:rsidR="00435CC1" w:rsidRDefault="00435CC1" w:rsidP="00435CC1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2831" w:type="dxa"/>
          </w:tcPr>
          <w:p w14:paraId="4601505A" w14:textId="77777777" w:rsidR="00435CC1" w:rsidRDefault="00435CC1" w:rsidP="00435CC1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  <w:p w14:paraId="3B746ABB" w14:textId="77777777" w:rsidR="00435CC1" w:rsidRDefault="00435CC1" w:rsidP="00435CC1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  <w:p w14:paraId="7C2F6032" w14:textId="77777777" w:rsidR="00435CC1" w:rsidRDefault="00435CC1" w:rsidP="00435CC1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2832" w:type="dxa"/>
          </w:tcPr>
          <w:p w14:paraId="408A5D51" w14:textId="77777777" w:rsidR="00435CC1" w:rsidRDefault="00435CC1" w:rsidP="00435CC1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  <w:p w14:paraId="172ACFB5" w14:textId="77777777" w:rsidR="00435CC1" w:rsidRDefault="00435CC1" w:rsidP="00435CC1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</w:tr>
      <w:tr w:rsidR="00435CC1" w14:paraId="41E43FFF" w14:textId="77777777" w:rsidTr="00435CC1">
        <w:tc>
          <w:tcPr>
            <w:tcW w:w="2831" w:type="dxa"/>
          </w:tcPr>
          <w:p w14:paraId="222E8A7D" w14:textId="77777777" w:rsidR="00435CC1" w:rsidRDefault="00435CC1" w:rsidP="00435CC1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2831" w:type="dxa"/>
          </w:tcPr>
          <w:p w14:paraId="6E83B479" w14:textId="77777777" w:rsidR="00435CC1" w:rsidRDefault="00435CC1" w:rsidP="00435CC1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  <w:p w14:paraId="4DAF88B5" w14:textId="77777777" w:rsidR="00435CC1" w:rsidRDefault="00435CC1" w:rsidP="00435CC1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  <w:p w14:paraId="621C603E" w14:textId="77777777" w:rsidR="00435CC1" w:rsidRDefault="00435CC1" w:rsidP="00435CC1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  <w:p w14:paraId="75A51837" w14:textId="77777777" w:rsidR="00435CC1" w:rsidRDefault="00435CC1" w:rsidP="00435CC1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  <w:tc>
          <w:tcPr>
            <w:tcW w:w="2832" w:type="dxa"/>
          </w:tcPr>
          <w:p w14:paraId="599EF32F" w14:textId="77777777" w:rsidR="00435CC1" w:rsidRDefault="00435CC1" w:rsidP="00435CC1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</w:p>
        </w:tc>
      </w:tr>
    </w:tbl>
    <w:p w14:paraId="6C77DF05" w14:textId="77777777" w:rsidR="00435CC1" w:rsidRDefault="00435CC1" w:rsidP="00435CC1">
      <w:pPr>
        <w:pStyle w:val="Prrafodelista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4DB3A44C" w14:textId="77777777" w:rsidR="004924DE" w:rsidRDefault="004924DE" w:rsidP="00435CC1">
      <w:pPr>
        <w:pStyle w:val="Prrafodelista"/>
        <w:numPr>
          <w:ilvl w:val="0"/>
          <w:numId w:val="3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Completa:</w:t>
      </w:r>
    </w:p>
    <w:p w14:paraId="7FB2DD95" w14:textId="77777777" w:rsidR="00435CC1" w:rsidRDefault="00435CC1" w:rsidP="004924DE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La revolución significó el fin del ______________________</w:t>
      </w:r>
    </w:p>
    <w:p w14:paraId="0BEBA580" w14:textId="77777777" w:rsidR="00435CC1" w:rsidRDefault="00435CC1" w:rsidP="004924DE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Tuvo lugar entre los años ____________________</w:t>
      </w:r>
    </w:p>
    <w:p w14:paraId="6A38E974" w14:textId="77777777" w:rsidR="004924DE" w:rsidRDefault="004924DE" w:rsidP="004924DE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Símbolo de la Revolución Francesa ___________________</w:t>
      </w:r>
    </w:p>
    <w:p w14:paraId="2460EBB2" w14:textId="77777777" w:rsidR="00CF31BE" w:rsidRPr="00CF31BE" w:rsidRDefault="00CF31BE" w:rsidP="00CF31BE">
      <w:pPr>
        <w:pStyle w:val="Prrafodelista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Robespierre instauró el gobierno del _________________</w:t>
      </w:r>
    </w:p>
    <w:p w14:paraId="353EDC5D" w14:textId="77777777" w:rsidR="004924DE" w:rsidRDefault="004924DE" w:rsidP="00435CC1">
      <w:pPr>
        <w:pStyle w:val="Prrafodelista"/>
        <w:numPr>
          <w:ilvl w:val="0"/>
          <w:numId w:val="3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 xml:space="preserve">Las etapas (cronología) </w:t>
      </w:r>
      <w:r w:rsidR="00435CC1">
        <w:rPr>
          <w:rFonts w:ascii="Times New Roman" w:hAnsi="Times New Roman" w:cs="Times New Roman"/>
          <w:sz w:val="24"/>
          <w:szCs w:val="24"/>
          <w:lang w:val="es-ES_tradnl"/>
        </w:rPr>
        <w:t>etapas fueron</w:t>
      </w:r>
      <w:r>
        <w:rPr>
          <w:rFonts w:ascii="Times New Roman" w:hAnsi="Times New Roman" w:cs="Times New Roman"/>
          <w:sz w:val="24"/>
          <w:szCs w:val="24"/>
          <w:lang w:val="es-ES_tradnl"/>
        </w:rPr>
        <w:t>:</w:t>
      </w:r>
    </w:p>
    <w:p w14:paraId="4798A750" w14:textId="52E1FC7F" w:rsidR="004924DE" w:rsidRDefault="004924DE" w:rsidP="004924DE">
      <w:pPr>
        <w:pStyle w:val="Prrafodelista"/>
        <w:spacing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6CF8DF7" wp14:editId="6D53DFF0">
            <wp:extent cx="5324475" cy="1562100"/>
            <wp:effectExtent l="38100" t="0" r="66675" b="0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780F4414" w14:textId="32B81AB8" w:rsidR="002B72B5" w:rsidRPr="002B72B5" w:rsidRDefault="002B72B5" w:rsidP="002B72B5">
      <w:pPr>
        <w:pStyle w:val="Prrafodelista"/>
        <w:spacing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14A5782B" w14:textId="77777777" w:rsidR="002B72B5" w:rsidRDefault="002B72B5" w:rsidP="002B72B5">
      <w:pPr>
        <w:pStyle w:val="Prrafodelista"/>
        <w:spacing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4657857F" w14:textId="7CB3B14B" w:rsidR="00435CC1" w:rsidRDefault="00435CC1" w:rsidP="00435CC1">
      <w:pPr>
        <w:pStyle w:val="Prrafodelista"/>
        <w:numPr>
          <w:ilvl w:val="0"/>
          <w:numId w:val="3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lastRenderedPageBreak/>
        <w:t>¿Quiénes formaban la burguesía? ¿Por qué lideró la revolución?</w:t>
      </w:r>
    </w:p>
    <w:p w14:paraId="26A94662" w14:textId="77777777" w:rsidR="00435CC1" w:rsidRDefault="00435CC1" w:rsidP="00435CC1">
      <w:pPr>
        <w:pStyle w:val="Prrafodelista"/>
        <w:spacing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________________________________________________________________________________________________________________________________________________________________________________________________</w:t>
      </w:r>
    </w:p>
    <w:p w14:paraId="46FDF0FF" w14:textId="77777777" w:rsidR="00686AB7" w:rsidRDefault="00686AB7" w:rsidP="00435CC1">
      <w:pPr>
        <w:pStyle w:val="Prrafodelista"/>
        <w:spacing w:line="360" w:lineRule="auto"/>
        <w:ind w:left="714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171346D9" w14:textId="77777777" w:rsidR="00CF31BE" w:rsidRDefault="00CF31BE" w:rsidP="00CF31BE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Escribe las consecuencias de la Revolución Francesa.</w:t>
      </w:r>
    </w:p>
    <w:p w14:paraId="5991AF00" w14:textId="77777777" w:rsidR="00CF31BE" w:rsidRDefault="00686AB7" w:rsidP="00686AB7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_______________________________________________________</w:t>
      </w:r>
    </w:p>
    <w:p w14:paraId="44F3675F" w14:textId="77777777" w:rsidR="00686AB7" w:rsidRDefault="00686AB7" w:rsidP="00686AB7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_______________________________________________________</w:t>
      </w:r>
    </w:p>
    <w:p w14:paraId="48D16F38" w14:textId="77777777" w:rsidR="00686AB7" w:rsidRDefault="00686AB7" w:rsidP="00686AB7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_______________________________________________________</w:t>
      </w:r>
    </w:p>
    <w:p w14:paraId="25A48AAA" w14:textId="77777777" w:rsidR="00686AB7" w:rsidRDefault="00686AB7" w:rsidP="00686AB7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_______________________________________________________</w:t>
      </w:r>
    </w:p>
    <w:p w14:paraId="34687500" w14:textId="77777777" w:rsidR="00686AB7" w:rsidRDefault="00686AB7" w:rsidP="00686AB7">
      <w:pPr>
        <w:pStyle w:val="Prrafodelista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265D414A" w14:textId="77777777" w:rsidR="00686AB7" w:rsidRDefault="00686AB7" w:rsidP="00686AB7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t>Dibuja a los reyes de Francia Luis XVI y María Antonieta.</w:t>
      </w:r>
    </w:p>
    <w:p w14:paraId="629E87E0" w14:textId="77777777" w:rsidR="00686AB7" w:rsidRPr="00686AB7" w:rsidRDefault="00686AB7" w:rsidP="00686AB7">
      <w:pPr>
        <w:pStyle w:val="Prrafodelist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39187A" wp14:editId="556CB2D2">
                <wp:simplePos x="0" y="0"/>
                <wp:positionH relativeFrom="column">
                  <wp:posOffset>110490</wp:posOffset>
                </wp:positionH>
                <wp:positionV relativeFrom="paragraph">
                  <wp:posOffset>131446</wp:posOffset>
                </wp:positionV>
                <wp:extent cx="5705475" cy="2895600"/>
                <wp:effectExtent l="0" t="0" r="28575" b="1905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2895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9299B5" id="Retângulo 3" o:spid="_x0000_s1026" style="position:absolute;margin-left:8.7pt;margin-top:10.35pt;width:449.25pt;height:22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" fillcolor="white [3201]" strokecolor="#70ad47 [3209]" strokeweight="1pt"/>
            </w:pict>
          </mc:Fallback>
        </mc:AlternateContent>
      </w:r>
    </w:p>
    <w:sectPr w:rsidR="00686AB7" w:rsidRPr="00686AB7">
      <w:head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B1E20C" w14:textId="77777777" w:rsidR="00792A1E" w:rsidRDefault="00792A1E" w:rsidP="004924DE">
      <w:pPr>
        <w:spacing w:after="0" w:line="240" w:lineRule="auto"/>
      </w:pPr>
      <w:r>
        <w:separator/>
      </w:r>
    </w:p>
  </w:endnote>
  <w:endnote w:type="continuationSeparator" w:id="0">
    <w:p w14:paraId="11E0CEA5" w14:textId="77777777" w:rsidR="00792A1E" w:rsidRDefault="00792A1E" w:rsidP="004924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E23D8" w14:textId="77777777" w:rsidR="00792A1E" w:rsidRDefault="00792A1E" w:rsidP="004924DE">
      <w:pPr>
        <w:spacing w:after="0" w:line="240" w:lineRule="auto"/>
      </w:pPr>
      <w:r>
        <w:separator/>
      </w:r>
    </w:p>
  </w:footnote>
  <w:footnote w:type="continuationSeparator" w:id="0">
    <w:p w14:paraId="551ADCAF" w14:textId="77777777" w:rsidR="00792A1E" w:rsidRDefault="00792A1E" w:rsidP="004924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86E" w14:textId="471F2137" w:rsidR="004924DE" w:rsidRDefault="004924D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4pt;height:11.4pt" o:bullet="t">
        <v:imagedata r:id="rId1" o:title="mso41FA"/>
      </v:shape>
    </w:pict>
  </w:numPicBullet>
  <w:abstractNum w:abstractNumId="0" w15:restartNumberingAfterBreak="0">
    <w:nsid w:val="246A36C1"/>
    <w:multiLevelType w:val="hybridMultilevel"/>
    <w:tmpl w:val="7E84FE76"/>
    <w:lvl w:ilvl="0" w:tplc="0416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C685EF3"/>
    <w:multiLevelType w:val="hybridMultilevel"/>
    <w:tmpl w:val="545A84B4"/>
    <w:lvl w:ilvl="0" w:tplc="0416000D">
      <w:start w:val="1"/>
      <w:numFmt w:val="bullet"/>
      <w:lvlText w:val=""/>
      <w:lvlJc w:val="left"/>
      <w:pPr>
        <w:ind w:left="107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2" w15:restartNumberingAfterBreak="0">
    <w:nsid w:val="2D851377"/>
    <w:multiLevelType w:val="hybridMultilevel"/>
    <w:tmpl w:val="04AA27B6"/>
    <w:lvl w:ilvl="0" w:tplc="0416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C71669"/>
    <w:multiLevelType w:val="hybridMultilevel"/>
    <w:tmpl w:val="088EA17C"/>
    <w:lvl w:ilvl="0" w:tplc="554481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234A78"/>
    <w:multiLevelType w:val="hybridMultilevel"/>
    <w:tmpl w:val="C7384A70"/>
    <w:lvl w:ilvl="0" w:tplc="177E81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5159509">
    <w:abstractNumId w:val="2"/>
  </w:num>
  <w:num w:numId="2" w16cid:durableId="1742212621">
    <w:abstractNumId w:val="3"/>
  </w:num>
  <w:num w:numId="3" w16cid:durableId="1850370174">
    <w:abstractNumId w:val="4"/>
  </w:num>
  <w:num w:numId="4" w16cid:durableId="181939218">
    <w:abstractNumId w:val="1"/>
  </w:num>
  <w:num w:numId="5" w16cid:durableId="1063799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es-ES_tradnl" w:vendorID="64" w:dllVersion="6" w:nlCheck="1" w:checkStyle="1"/>
  <w:activeWritingStyle w:appName="MSWord" w:lang="es-ES_tradnl" w:vendorID="64" w:dllVersion="0" w:nlCheck="1" w:checkStyle="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38B3"/>
    <w:rsid w:val="002B72B5"/>
    <w:rsid w:val="00435CC1"/>
    <w:rsid w:val="004924DE"/>
    <w:rsid w:val="005938B3"/>
    <w:rsid w:val="00686AB7"/>
    <w:rsid w:val="00792A1E"/>
    <w:rsid w:val="007B2FA9"/>
    <w:rsid w:val="00886160"/>
    <w:rsid w:val="0097654B"/>
    <w:rsid w:val="00A86708"/>
    <w:rsid w:val="00CF3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CB7ECD"/>
  <w15:chartTrackingRefBased/>
  <w15:docId w15:val="{250287C6-C0E8-49D7-B0BF-E5E5CA7B8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938B3"/>
    <w:pPr>
      <w:ind w:left="720"/>
      <w:contextualSpacing/>
    </w:pPr>
  </w:style>
  <w:style w:type="table" w:styleId="Tablaconcuadrcula">
    <w:name w:val="Table Grid"/>
    <w:basedOn w:val="Tablanormal"/>
    <w:uiPriority w:val="39"/>
    <w:rsid w:val="00435C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924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24DE"/>
  </w:style>
  <w:style w:type="paragraph" w:styleId="Piedepgina">
    <w:name w:val="footer"/>
    <w:basedOn w:val="Normal"/>
    <w:link w:val="PiedepginaCar"/>
    <w:uiPriority w:val="99"/>
    <w:unhideWhenUsed/>
    <w:rsid w:val="004924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4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05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4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5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0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1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8906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7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18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08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363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89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43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47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98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41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09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97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5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06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10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30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749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64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56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94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1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4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0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972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71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98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59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86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945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60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62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51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50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51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93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07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04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68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38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55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7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50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37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28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79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30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01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92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76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9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32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1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20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70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36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68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44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90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26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8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63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91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4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48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28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34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40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98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8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79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57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72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59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02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80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86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44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44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722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00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27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50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09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23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471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44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78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51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26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45A2EE1-8227-4B3A-9397-C0EF9FB66BD6}" type="doc">
      <dgm:prSet loTypeId="urn:microsoft.com/office/officeart/2005/8/layout/orgChart1" loCatId="hierarchy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pt-BR"/>
        </a:p>
      </dgm:t>
    </dgm:pt>
    <dgm:pt modelId="{4B873160-B1F2-46D6-B2E1-6F5C16176E98}">
      <dgm:prSet phldrT="[Texto]" phldr="1"/>
      <dgm:spPr/>
      <dgm:t>
        <a:bodyPr/>
        <a:lstStyle/>
        <a:p>
          <a:endParaRPr lang="pt-BR"/>
        </a:p>
      </dgm:t>
    </dgm:pt>
    <dgm:pt modelId="{6F63A562-8625-466A-90E7-A8D1CA851DF3}" type="parTrans" cxnId="{6F787320-EA09-40AF-B0B6-64E81FEB3E4B}">
      <dgm:prSet/>
      <dgm:spPr/>
      <dgm:t>
        <a:bodyPr/>
        <a:lstStyle/>
        <a:p>
          <a:endParaRPr lang="pt-BR"/>
        </a:p>
      </dgm:t>
    </dgm:pt>
    <dgm:pt modelId="{3167D5BA-202B-4C24-AF30-315F2103D778}" type="sibTrans" cxnId="{6F787320-EA09-40AF-B0B6-64E81FEB3E4B}">
      <dgm:prSet/>
      <dgm:spPr/>
      <dgm:t>
        <a:bodyPr/>
        <a:lstStyle/>
        <a:p>
          <a:endParaRPr lang="pt-BR"/>
        </a:p>
      </dgm:t>
    </dgm:pt>
    <dgm:pt modelId="{BCCEB3FE-0277-4D51-8621-5881B998AEA0}">
      <dgm:prSet phldrT="[Texto]" phldr="1"/>
      <dgm:spPr/>
      <dgm:t>
        <a:bodyPr/>
        <a:lstStyle/>
        <a:p>
          <a:endParaRPr lang="pt-BR"/>
        </a:p>
      </dgm:t>
    </dgm:pt>
    <dgm:pt modelId="{E7988CBE-3F10-4CA2-AD38-A16EBCD852EA}" type="parTrans" cxnId="{94A6926D-2FBB-46A2-93C1-5E99C7DE74E2}">
      <dgm:prSet/>
      <dgm:spPr/>
      <dgm:t>
        <a:bodyPr/>
        <a:lstStyle/>
        <a:p>
          <a:endParaRPr lang="pt-BR"/>
        </a:p>
      </dgm:t>
    </dgm:pt>
    <dgm:pt modelId="{5941B1B6-8355-4662-9B01-E7E3F1D4A3FD}" type="sibTrans" cxnId="{94A6926D-2FBB-46A2-93C1-5E99C7DE74E2}">
      <dgm:prSet/>
      <dgm:spPr/>
      <dgm:t>
        <a:bodyPr/>
        <a:lstStyle/>
        <a:p>
          <a:endParaRPr lang="pt-BR"/>
        </a:p>
      </dgm:t>
    </dgm:pt>
    <dgm:pt modelId="{55CB6936-688A-4AA3-9B1E-5601D2C2130F}">
      <dgm:prSet phldrT="[Texto]" phldr="1"/>
      <dgm:spPr/>
      <dgm:t>
        <a:bodyPr/>
        <a:lstStyle/>
        <a:p>
          <a:endParaRPr lang="pt-BR"/>
        </a:p>
      </dgm:t>
    </dgm:pt>
    <dgm:pt modelId="{9AF3632D-4C50-416C-AB64-20A7FDF596C9}" type="parTrans" cxnId="{1E8029E9-7377-47AC-A6BD-B248318497CF}">
      <dgm:prSet/>
      <dgm:spPr/>
      <dgm:t>
        <a:bodyPr/>
        <a:lstStyle/>
        <a:p>
          <a:endParaRPr lang="pt-BR"/>
        </a:p>
      </dgm:t>
    </dgm:pt>
    <dgm:pt modelId="{90188C68-34B0-427F-ADAE-05D10F3609CA}" type="sibTrans" cxnId="{1E8029E9-7377-47AC-A6BD-B248318497CF}">
      <dgm:prSet/>
      <dgm:spPr/>
      <dgm:t>
        <a:bodyPr/>
        <a:lstStyle/>
        <a:p>
          <a:endParaRPr lang="pt-BR"/>
        </a:p>
      </dgm:t>
    </dgm:pt>
    <dgm:pt modelId="{D13A882B-AF5C-418E-B266-B5F8FA5EEC72}">
      <dgm:prSet phldrT="[Texto]" phldr="1"/>
      <dgm:spPr/>
      <dgm:t>
        <a:bodyPr/>
        <a:lstStyle/>
        <a:p>
          <a:endParaRPr lang="pt-BR"/>
        </a:p>
      </dgm:t>
    </dgm:pt>
    <dgm:pt modelId="{46C5D837-5AE4-4A19-B78A-4A20167076F2}" type="parTrans" cxnId="{75F25548-D627-451E-BEBB-CC28697A9FF4}">
      <dgm:prSet/>
      <dgm:spPr/>
      <dgm:t>
        <a:bodyPr/>
        <a:lstStyle/>
        <a:p>
          <a:endParaRPr lang="pt-BR"/>
        </a:p>
      </dgm:t>
    </dgm:pt>
    <dgm:pt modelId="{8607D0AE-94CE-4A81-884E-C3334B391EDC}" type="sibTrans" cxnId="{75F25548-D627-451E-BEBB-CC28697A9FF4}">
      <dgm:prSet/>
      <dgm:spPr/>
      <dgm:t>
        <a:bodyPr/>
        <a:lstStyle/>
        <a:p>
          <a:endParaRPr lang="pt-BR"/>
        </a:p>
      </dgm:t>
    </dgm:pt>
    <dgm:pt modelId="{80B37F6F-EE2B-4780-B1E9-D5C954A04C79}">
      <dgm:prSet phldrT="[Texto]"/>
      <dgm:spPr/>
      <dgm:t>
        <a:bodyPr/>
        <a:lstStyle/>
        <a:p>
          <a:endParaRPr lang="pt-BR"/>
        </a:p>
      </dgm:t>
    </dgm:pt>
    <dgm:pt modelId="{115EF260-6208-4C0D-8526-85E5EAFFAC99}" type="parTrans" cxnId="{9A57A7F8-40CF-49A8-B4FD-FFD1B7F056FB}">
      <dgm:prSet/>
      <dgm:spPr/>
      <dgm:t>
        <a:bodyPr/>
        <a:lstStyle/>
        <a:p>
          <a:endParaRPr lang="pt-BR"/>
        </a:p>
      </dgm:t>
    </dgm:pt>
    <dgm:pt modelId="{36D9EFD6-C0FC-40D2-AEDA-E247B2A5BE89}" type="sibTrans" cxnId="{9A57A7F8-40CF-49A8-B4FD-FFD1B7F056FB}">
      <dgm:prSet/>
      <dgm:spPr/>
      <dgm:t>
        <a:bodyPr/>
        <a:lstStyle/>
        <a:p>
          <a:endParaRPr lang="pt-BR"/>
        </a:p>
      </dgm:t>
    </dgm:pt>
    <dgm:pt modelId="{D2508537-2F59-4966-A88B-E1C185C3BBEF}">
      <dgm:prSet phldrT="[Texto]"/>
      <dgm:spPr/>
      <dgm:t>
        <a:bodyPr/>
        <a:lstStyle/>
        <a:p>
          <a:endParaRPr lang="pt-BR"/>
        </a:p>
      </dgm:t>
    </dgm:pt>
    <dgm:pt modelId="{0155FEC0-80B9-4144-BB30-ED258A421BB7}" type="parTrans" cxnId="{7FA611DF-75E4-48B0-9F2C-F9221DF0EA94}">
      <dgm:prSet/>
      <dgm:spPr/>
      <dgm:t>
        <a:bodyPr/>
        <a:lstStyle/>
        <a:p>
          <a:endParaRPr lang="pt-BR"/>
        </a:p>
      </dgm:t>
    </dgm:pt>
    <dgm:pt modelId="{2016E745-92BE-4A3C-A239-51DA97635086}" type="sibTrans" cxnId="{7FA611DF-75E4-48B0-9F2C-F9221DF0EA94}">
      <dgm:prSet/>
      <dgm:spPr/>
      <dgm:t>
        <a:bodyPr/>
        <a:lstStyle/>
        <a:p>
          <a:endParaRPr lang="pt-BR"/>
        </a:p>
      </dgm:t>
    </dgm:pt>
    <dgm:pt modelId="{AD30C844-2025-4F66-9EAD-AD326189C6DE}" type="pres">
      <dgm:prSet presAssocID="{745A2EE1-8227-4B3A-9397-C0EF9FB66BD6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04FC4B99-8FB0-4BE4-9B9B-EB004E0AED32}" type="pres">
      <dgm:prSet presAssocID="{4B873160-B1F2-46D6-B2E1-6F5C16176E98}" presName="hierRoot1" presStyleCnt="0">
        <dgm:presLayoutVars>
          <dgm:hierBranch val="init"/>
        </dgm:presLayoutVars>
      </dgm:prSet>
      <dgm:spPr/>
    </dgm:pt>
    <dgm:pt modelId="{CF9F1903-9E18-4BEB-B21C-9B2B23184585}" type="pres">
      <dgm:prSet presAssocID="{4B873160-B1F2-46D6-B2E1-6F5C16176E98}" presName="rootComposite1" presStyleCnt="0"/>
      <dgm:spPr/>
    </dgm:pt>
    <dgm:pt modelId="{452CB430-538B-481E-B18F-5B40F198BF6F}" type="pres">
      <dgm:prSet presAssocID="{4B873160-B1F2-46D6-B2E1-6F5C16176E98}" presName="rootText1" presStyleLbl="node0" presStyleIdx="0" presStyleCnt="1" custScaleX="188610" custScaleY="98729">
        <dgm:presLayoutVars>
          <dgm:chPref val="3"/>
        </dgm:presLayoutVars>
      </dgm:prSet>
      <dgm:spPr/>
    </dgm:pt>
    <dgm:pt modelId="{E1158CF3-1FCE-4AD0-895A-7588528E4628}" type="pres">
      <dgm:prSet presAssocID="{4B873160-B1F2-46D6-B2E1-6F5C16176E98}" presName="rootConnector1" presStyleLbl="node1" presStyleIdx="0" presStyleCnt="0"/>
      <dgm:spPr/>
    </dgm:pt>
    <dgm:pt modelId="{C18DB792-6618-4594-A58F-88F6E1F78DEC}" type="pres">
      <dgm:prSet presAssocID="{4B873160-B1F2-46D6-B2E1-6F5C16176E98}" presName="hierChild2" presStyleCnt="0"/>
      <dgm:spPr/>
    </dgm:pt>
    <dgm:pt modelId="{26DA5DAB-9F8E-45E1-AC7C-197CF8195982}" type="pres">
      <dgm:prSet presAssocID="{E7988CBE-3F10-4CA2-AD38-A16EBCD852EA}" presName="Name37" presStyleLbl="parChTrans1D2" presStyleIdx="0" presStyleCnt="5"/>
      <dgm:spPr/>
    </dgm:pt>
    <dgm:pt modelId="{36E9FFC9-B29E-4815-BED2-EEE602F256F5}" type="pres">
      <dgm:prSet presAssocID="{BCCEB3FE-0277-4D51-8621-5881B998AEA0}" presName="hierRoot2" presStyleCnt="0">
        <dgm:presLayoutVars>
          <dgm:hierBranch val="init"/>
        </dgm:presLayoutVars>
      </dgm:prSet>
      <dgm:spPr/>
    </dgm:pt>
    <dgm:pt modelId="{29140E6C-483B-4F5E-8F81-F56EB1B65907}" type="pres">
      <dgm:prSet presAssocID="{BCCEB3FE-0277-4D51-8621-5881B998AEA0}" presName="rootComposite" presStyleCnt="0"/>
      <dgm:spPr/>
    </dgm:pt>
    <dgm:pt modelId="{31EEEF2C-4BE6-469C-8147-92D4D373E34E}" type="pres">
      <dgm:prSet presAssocID="{BCCEB3FE-0277-4D51-8621-5881B998AEA0}" presName="rootText" presStyleLbl="node2" presStyleIdx="0" presStyleCnt="5" custScaleX="123509">
        <dgm:presLayoutVars>
          <dgm:chPref val="3"/>
        </dgm:presLayoutVars>
      </dgm:prSet>
      <dgm:spPr/>
    </dgm:pt>
    <dgm:pt modelId="{C62BDB7E-9BD8-427E-B633-EA9B3C32DE56}" type="pres">
      <dgm:prSet presAssocID="{BCCEB3FE-0277-4D51-8621-5881B998AEA0}" presName="rootConnector" presStyleLbl="node2" presStyleIdx="0" presStyleCnt="5"/>
      <dgm:spPr/>
    </dgm:pt>
    <dgm:pt modelId="{4FF148B3-0BCB-43D1-B285-441B50D57D50}" type="pres">
      <dgm:prSet presAssocID="{BCCEB3FE-0277-4D51-8621-5881B998AEA0}" presName="hierChild4" presStyleCnt="0"/>
      <dgm:spPr/>
    </dgm:pt>
    <dgm:pt modelId="{EED22C5A-69C1-4582-A13D-F34CD00FD153}" type="pres">
      <dgm:prSet presAssocID="{BCCEB3FE-0277-4D51-8621-5881B998AEA0}" presName="hierChild5" presStyleCnt="0"/>
      <dgm:spPr/>
    </dgm:pt>
    <dgm:pt modelId="{C444CD7F-AAB4-4400-B339-5E2CF6C797C1}" type="pres">
      <dgm:prSet presAssocID="{9AF3632D-4C50-416C-AB64-20A7FDF596C9}" presName="Name37" presStyleLbl="parChTrans1D2" presStyleIdx="1" presStyleCnt="5"/>
      <dgm:spPr/>
    </dgm:pt>
    <dgm:pt modelId="{50005349-9DF5-440F-9C4C-0CEE8D50B3EC}" type="pres">
      <dgm:prSet presAssocID="{55CB6936-688A-4AA3-9B1E-5601D2C2130F}" presName="hierRoot2" presStyleCnt="0">
        <dgm:presLayoutVars>
          <dgm:hierBranch val="init"/>
        </dgm:presLayoutVars>
      </dgm:prSet>
      <dgm:spPr/>
    </dgm:pt>
    <dgm:pt modelId="{904763D2-5779-4CE8-BB14-1F010B8D7395}" type="pres">
      <dgm:prSet presAssocID="{55CB6936-688A-4AA3-9B1E-5601D2C2130F}" presName="rootComposite" presStyleCnt="0"/>
      <dgm:spPr/>
    </dgm:pt>
    <dgm:pt modelId="{E29D9C36-76D3-4CC7-82CF-327F205DD391}" type="pres">
      <dgm:prSet presAssocID="{55CB6936-688A-4AA3-9B1E-5601D2C2130F}" presName="rootText" presStyleLbl="node2" presStyleIdx="1" presStyleCnt="5" custScaleX="123874">
        <dgm:presLayoutVars>
          <dgm:chPref val="3"/>
        </dgm:presLayoutVars>
      </dgm:prSet>
      <dgm:spPr/>
    </dgm:pt>
    <dgm:pt modelId="{33CB87B1-5E20-408E-866C-BF5BD875E88C}" type="pres">
      <dgm:prSet presAssocID="{55CB6936-688A-4AA3-9B1E-5601D2C2130F}" presName="rootConnector" presStyleLbl="node2" presStyleIdx="1" presStyleCnt="5"/>
      <dgm:spPr/>
    </dgm:pt>
    <dgm:pt modelId="{5AC75CCC-6AED-4DDE-A920-5F4ABA65B0E1}" type="pres">
      <dgm:prSet presAssocID="{55CB6936-688A-4AA3-9B1E-5601D2C2130F}" presName="hierChild4" presStyleCnt="0"/>
      <dgm:spPr/>
    </dgm:pt>
    <dgm:pt modelId="{C1FE1A41-8824-4FC5-960F-D7F02B415417}" type="pres">
      <dgm:prSet presAssocID="{55CB6936-688A-4AA3-9B1E-5601D2C2130F}" presName="hierChild5" presStyleCnt="0"/>
      <dgm:spPr/>
    </dgm:pt>
    <dgm:pt modelId="{B86D5F25-7031-4C90-A0B3-78F70915F477}" type="pres">
      <dgm:prSet presAssocID="{0155FEC0-80B9-4144-BB30-ED258A421BB7}" presName="Name37" presStyleLbl="parChTrans1D2" presStyleIdx="2" presStyleCnt="5"/>
      <dgm:spPr/>
    </dgm:pt>
    <dgm:pt modelId="{D6075D06-93C2-4ECD-9CC1-DD21C3CAB9B4}" type="pres">
      <dgm:prSet presAssocID="{D2508537-2F59-4966-A88B-E1C185C3BBEF}" presName="hierRoot2" presStyleCnt="0">
        <dgm:presLayoutVars>
          <dgm:hierBranch val="init"/>
        </dgm:presLayoutVars>
      </dgm:prSet>
      <dgm:spPr/>
    </dgm:pt>
    <dgm:pt modelId="{EDA2101B-4F07-49B3-B151-CEEDD76B7C3C}" type="pres">
      <dgm:prSet presAssocID="{D2508537-2F59-4966-A88B-E1C185C3BBEF}" presName="rootComposite" presStyleCnt="0"/>
      <dgm:spPr/>
    </dgm:pt>
    <dgm:pt modelId="{591C9C54-7027-4BF0-BE76-432251F3D458}" type="pres">
      <dgm:prSet presAssocID="{D2508537-2F59-4966-A88B-E1C185C3BBEF}" presName="rootText" presStyleLbl="node2" presStyleIdx="2" presStyleCnt="5" custScaleX="123495">
        <dgm:presLayoutVars>
          <dgm:chPref val="3"/>
        </dgm:presLayoutVars>
      </dgm:prSet>
      <dgm:spPr/>
    </dgm:pt>
    <dgm:pt modelId="{1D272B1F-DC67-4950-84BA-EDB093B11A04}" type="pres">
      <dgm:prSet presAssocID="{D2508537-2F59-4966-A88B-E1C185C3BBEF}" presName="rootConnector" presStyleLbl="node2" presStyleIdx="2" presStyleCnt="5"/>
      <dgm:spPr/>
    </dgm:pt>
    <dgm:pt modelId="{A4295790-380D-4A9E-B979-58F40012FFF9}" type="pres">
      <dgm:prSet presAssocID="{D2508537-2F59-4966-A88B-E1C185C3BBEF}" presName="hierChild4" presStyleCnt="0"/>
      <dgm:spPr/>
    </dgm:pt>
    <dgm:pt modelId="{441B0AC7-BA73-4984-8A9A-4EF059ADEA10}" type="pres">
      <dgm:prSet presAssocID="{D2508537-2F59-4966-A88B-E1C185C3BBEF}" presName="hierChild5" presStyleCnt="0"/>
      <dgm:spPr/>
    </dgm:pt>
    <dgm:pt modelId="{2654662E-66AE-4422-A30A-F4180E8C3D0F}" type="pres">
      <dgm:prSet presAssocID="{115EF260-6208-4C0D-8526-85E5EAFFAC99}" presName="Name37" presStyleLbl="parChTrans1D2" presStyleIdx="3" presStyleCnt="5"/>
      <dgm:spPr/>
    </dgm:pt>
    <dgm:pt modelId="{EC1C3FA7-7DC6-4CC9-96E0-1CDFD79266A9}" type="pres">
      <dgm:prSet presAssocID="{80B37F6F-EE2B-4780-B1E9-D5C954A04C79}" presName="hierRoot2" presStyleCnt="0">
        <dgm:presLayoutVars>
          <dgm:hierBranch val="init"/>
        </dgm:presLayoutVars>
      </dgm:prSet>
      <dgm:spPr/>
    </dgm:pt>
    <dgm:pt modelId="{B080F44E-B1E2-4867-9CD0-A61AFDF64AFA}" type="pres">
      <dgm:prSet presAssocID="{80B37F6F-EE2B-4780-B1E9-D5C954A04C79}" presName="rootComposite" presStyleCnt="0"/>
      <dgm:spPr/>
    </dgm:pt>
    <dgm:pt modelId="{FD002E31-CBCB-46AB-8641-37CA435E5F90}" type="pres">
      <dgm:prSet presAssocID="{80B37F6F-EE2B-4780-B1E9-D5C954A04C79}" presName="rootText" presStyleLbl="node2" presStyleIdx="3" presStyleCnt="5" custScaleX="122075">
        <dgm:presLayoutVars>
          <dgm:chPref val="3"/>
        </dgm:presLayoutVars>
      </dgm:prSet>
      <dgm:spPr/>
    </dgm:pt>
    <dgm:pt modelId="{47B6BAA3-5C19-4412-B0E6-073F0037156C}" type="pres">
      <dgm:prSet presAssocID="{80B37F6F-EE2B-4780-B1E9-D5C954A04C79}" presName="rootConnector" presStyleLbl="node2" presStyleIdx="3" presStyleCnt="5"/>
      <dgm:spPr/>
    </dgm:pt>
    <dgm:pt modelId="{2E6F0AEB-561E-4751-BD47-7139FC43024C}" type="pres">
      <dgm:prSet presAssocID="{80B37F6F-EE2B-4780-B1E9-D5C954A04C79}" presName="hierChild4" presStyleCnt="0"/>
      <dgm:spPr/>
    </dgm:pt>
    <dgm:pt modelId="{AF388258-A806-4F3E-8028-F2CEAF221262}" type="pres">
      <dgm:prSet presAssocID="{80B37F6F-EE2B-4780-B1E9-D5C954A04C79}" presName="hierChild5" presStyleCnt="0"/>
      <dgm:spPr/>
    </dgm:pt>
    <dgm:pt modelId="{53848879-C780-46F3-8047-D8D416B539A0}" type="pres">
      <dgm:prSet presAssocID="{46C5D837-5AE4-4A19-B78A-4A20167076F2}" presName="Name37" presStyleLbl="parChTrans1D2" presStyleIdx="4" presStyleCnt="5"/>
      <dgm:spPr/>
    </dgm:pt>
    <dgm:pt modelId="{A973FFD0-CB87-4783-9803-7C9959C862B2}" type="pres">
      <dgm:prSet presAssocID="{D13A882B-AF5C-418E-B266-B5F8FA5EEC72}" presName="hierRoot2" presStyleCnt="0">
        <dgm:presLayoutVars>
          <dgm:hierBranch val="init"/>
        </dgm:presLayoutVars>
      </dgm:prSet>
      <dgm:spPr/>
    </dgm:pt>
    <dgm:pt modelId="{D7B5FA5A-017B-4875-9CB5-1DEA75EA8796}" type="pres">
      <dgm:prSet presAssocID="{D13A882B-AF5C-418E-B266-B5F8FA5EEC72}" presName="rootComposite" presStyleCnt="0"/>
      <dgm:spPr/>
    </dgm:pt>
    <dgm:pt modelId="{EE58E336-8629-47CE-9F33-E388BF4FB831}" type="pres">
      <dgm:prSet presAssocID="{D13A882B-AF5C-418E-B266-B5F8FA5EEC72}" presName="rootText" presStyleLbl="node2" presStyleIdx="4" presStyleCnt="5" custScaleX="126717">
        <dgm:presLayoutVars>
          <dgm:chPref val="3"/>
        </dgm:presLayoutVars>
      </dgm:prSet>
      <dgm:spPr/>
    </dgm:pt>
    <dgm:pt modelId="{D4ECB661-53FA-4721-83CE-AD29F9405318}" type="pres">
      <dgm:prSet presAssocID="{D13A882B-AF5C-418E-B266-B5F8FA5EEC72}" presName="rootConnector" presStyleLbl="node2" presStyleIdx="4" presStyleCnt="5"/>
      <dgm:spPr/>
    </dgm:pt>
    <dgm:pt modelId="{EAF04E68-4391-4B30-AD52-E74C93C576B5}" type="pres">
      <dgm:prSet presAssocID="{D13A882B-AF5C-418E-B266-B5F8FA5EEC72}" presName="hierChild4" presStyleCnt="0"/>
      <dgm:spPr/>
    </dgm:pt>
    <dgm:pt modelId="{C0921373-3226-4644-A48D-47340CCF8257}" type="pres">
      <dgm:prSet presAssocID="{D13A882B-AF5C-418E-B266-B5F8FA5EEC72}" presName="hierChild5" presStyleCnt="0"/>
      <dgm:spPr/>
    </dgm:pt>
    <dgm:pt modelId="{BA2825B7-A507-4666-A7AA-8FE559B2D410}" type="pres">
      <dgm:prSet presAssocID="{4B873160-B1F2-46D6-B2E1-6F5C16176E98}" presName="hierChild3" presStyleCnt="0"/>
      <dgm:spPr/>
    </dgm:pt>
  </dgm:ptLst>
  <dgm:cxnLst>
    <dgm:cxn modelId="{6F787320-EA09-40AF-B0B6-64E81FEB3E4B}" srcId="{745A2EE1-8227-4B3A-9397-C0EF9FB66BD6}" destId="{4B873160-B1F2-46D6-B2E1-6F5C16176E98}" srcOrd="0" destOrd="0" parTransId="{6F63A562-8625-466A-90E7-A8D1CA851DF3}" sibTransId="{3167D5BA-202B-4C24-AF30-315F2103D778}"/>
    <dgm:cxn modelId="{14A3B127-8620-4417-8106-C2CB889779FA}" type="presOf" srcId="{80B37F6F-EE2B-4780-B1E9-D5C954A04C79}" destId="{FD002E31-CBCB-46AB-8641-37CA435E5F90}" srcOrd="0" destOrd="0" presId="urn:microsoft.com/office/officeart/2005/8/layout/orgChart1"/>
    <dgm:cxn modelId="{9188AC2A-DB04-4B21-8CC5-52FCB25CE89D}" type="presOf" srcId="{D13A882B-AF5C-418E-B266-B5F8FA5EEC72}" destId="{EE58E336-8629-47CE-9F33-E388BF4FB831}" srcOrd="0" destOrd="0" presId="urn:microsoft.com/office/officeart/2005/8/layout/orgChart1"/>
    <dgm:cxn modelId="{DBE8C83C-0372-46CD-9DB3-53D22AEF0BDB}" type="presOf" srcId="{D2508537-2F59-4966-A88B-E1C185C3BBEF}" destId="{591C9C54-7027-4BF0-BE76-432251F3D458}" srcOrd="0" destOrd="0" presId="urn:microsoft.com/office/officeart/2005/8/layout/orgChart1"/>
    <dgm:cxn modelId="{9F4DEE47-B9BB-402A-B1DD-8D690FCB599A}" type="presOf" srcId="{4B873160-B1F2-46D6-B2E1-6F5C16176E98}" destId="{452CB430-538B-481E-B18F-5B40F198BF6F}" srcOrd="0" destOrd="0" presId="urn:microsoft.com/office/officeart/2005/8/layout/orgChart1"/>
    <dgm:cxn modelId="{86163A68-DB4F-4EE3-B478-20FB0578CA06}" type="presOf" srcId="{46C5D837-5AE4-4A19-B78A-4A20167076F2}" destId="{53848879-C780-46F3-8047-D8D416B539A0}" srcOrd="0" destOrd="0" presId="urn:microsoft.com/office/officeart/2005/8/layout/orgChart1"/>
    <dgm:cxn modelId="{75F25548-D627-451E-BEBB-CC28697A9FF4}" srcId="{4B873160-B1F2-46D6-B2E1-6F5C16176E98}" destId="{D13A882B-AF5C-418E-B266-B5F8FA5EEC72}" srcOrd="4" destOrd="0" parTransId="{46C5D837-5AE4-4A19-B78A-4A20167076F2}" sibTransId="{8607D0AE-94CE-4A81-884E-C3334B391EDC}"/>
    <dgm:cxn modelId="{94A6926D-2FBB-46A2-93C1-5E99C7DE74E2}" srcId="{4B873160-B1F2-46D6-B2E1-6F5C16176E98}" destId="{BCCEB3FE-0277-4D51-8621-5881B998AEA0}" srcOrd="0" destOrd="0" parTransId="{E7988CBE-3F10-4CA2-AD38-A16EBCD852EA}" sibTransId="{5941B1B6-8355-4662-9B01-E7E3F1D4A3FD}"/>
    <dgm:cxn modelId="{03742150-0727-4FA0-AFA2-608949EA1D7C}" type="presOf" srcId="{BCCEB3FE-0277-4D51-8621-5881B998AEA0}" destId="{C62BDB7E-9BD8-427E-B633-EA9B3C32DE56}" srcOrd="1" destOrd="0" presId="urn:microsoft.com/office/officeart/2005/8/layout/orgChart1"/>
    <dgm:cxn modelId="{568BE770-F0C0-4FED-9A44-1545050659BD}" type="presOf" srcId="{745A2EE1-8227-4B3A-9397-C0EF9FB66BD6}" destId="{AD30C844-2025-4F66-9EAD-AD326189C6DE}" srcOrd="0" destOrd="0" presId="urn:microsoft.com/office/officeart/2005/8/layout/orgChart1"/>
    <dgm:cxn modelId="{E4960653-3D47-4C0F-B4FA-29064306DBA0}" type="presOf" srcId="{55CB6936-688A-4AA3-9B1E-5601D2C2130F}" destId="{E29D9C36-76D3-4CC7-82CF-327F205DD391}" srcOrd="0" destOrd="0" presId="urn:microsoft.com/office/officeart/2005/8/layout/orgChart1"/>
    <dgm:cxn modelId="{A7010755-076A-4B16-8714-A76FB4C4ED50}" type="presOf" srcId="{BCCEB3FE-0277-4D51-8621-5881B998AEA0}" destId="{31EEEF2C-4BE6-469C-8147-92D4D373E34E}" srcOrd="0" destOrd="0" presId="urn:microsoft.com/office/officeart/2005/8/layout/orgChart1"/>
    <dgm:cxn modelId="{7C302792-A40E-4C51-BD00-9CF19F2C0DD5}" type="presOf" srcId="{115EF260-6208-4C0D-8526-85E5EAFFAC99}" destId="{2654662E-66AE-4422-A30A-F4180E8C3D0F}" srcOrd="0" destOrd="0" presId="urn:microsoft.com/office/officeart/2005/8/layout/orgChart1"/>
    <dgm:cxn modelId="{93E3C092-347B-4D46-A8C5-0E91D3DAC296}" type="presOf" srcId="{0155FEC0-80B9-4144-BB30-ED258A421BB7}" destId="{B86D5F25-7031-4C90-A0B3-78F70915F477}" srcOrd="0" destOrd="0" presId="urn:microsoft.com/office/officeart/2005/8/layout/orgChart1"/>
    <dgm:cxn modelId="{01DA77AC-F0C0-4473-8B53-281A598F0CAA}" type="presOf" srcId="{80B37F6F-EE2B-4780-B1E9-D5C954A04C79}" destId="{47B6BAA3-5C19-4412-B0E6-073F0037156C}" srcOrd="1" destOrd="0" presId="urn:microsoft.com/office/officeart/2005/8/layout/orgChart1"/>
    <dgm:cxn modelId="{1FD25DBD-E537-4439-A521-E4EAA24EB673}" type="presOf" srcId="{D2508537-2F59-4966-A88B-E1C185C3BBEF}" destId="{1D272B1F-DC67-4950-84BA-EDB093B11A04}" srcOrd="1" destOrd="0" presId="urn:microsoft.com/office/officeart/2005/8/layout/orgChart1"/>
    <dgm:cxn modelId="{9EA2A2D8-3A74-48A5-BDA5-F173D0334C6E}" type="presOf" srcId="{D13A882B-AF5C-418E-B266-B5F8FA5EEC72}" destId="{D4ECB661-53FA-4721-83CE-AD29F9405318}" srcOrd="1" destOrd="0" presId="urn:microsoft.com/office/officeart/2005/8/layout/orgChart1"/>
    <dgm:cxn modelId="{7FA611DF-75E4-48B0-9F2C-F9221DF0EA94}" srcId="{4B873160-B1F2-46D6-B2E1-6F5C16176E98}" destId="{D2508537-2F59-4966-A88B-E1C185C3BBEF}" srcOrd="2" destOrd="0" parTransId="{0155FEC0-80B9-4144-BB30-ED258A421BB7}" sibTransId="{2016E745-92BE-4A3C-A239-51DA97635086}"/>
    <dgm:cxn modelId="{F377C6DF-3A68-48D9-BFA6-CBA2DBBB5FAB}" type="presOf" srcId="{E7988CBE-3F10-4CA2-AD38-A16EBCD852EA}" destId="{26DA5DAB-9F8E-45E1-AC7C-197CF8195982}" srcOrd="0" destOrd="0" presId="urn:microsoft.com/office/officeart/2005/8/layout/orgChart1"/>
    <dgm:cxn modelId="{1E8029E9-7377-47AC-A6BD-B248318497CF}" srcId="{4B873160-B1F2-46D6-B2E1-6F5C16176E98}" destId="{55CB6936-688A-4AA3-9B1E-5601D2C2130F}" srcOrd="1" destOrd="0" parTransId="{9AF3632D-4C50-416C-AB64-20A7FDF596C9}" sibTransId="{90188C68-34B0-427F-ADAE-05D10F3609CA}"/>
    <dgm:cxn modelId="{BF0DF2EA-2185-40AE-9037-FF1F41A2EC5E}" type="presOf" srcId="{55CB6936-688A-4AA3-9B1E-5601D2C2130F}" destId="{33CB87B1-5E20-408E-866C-BF5BD875E88C}" srcOrd="1" destOrd="0" presId="urn:microsoft.com/office/officeart/2005/8/layout/orgChart1"/>
    <dgm:cxn modelId="{9A57A7F8-40CF-49A8-B4FD-FFD1B7F056FB}" srcId="{4B873160-B1F2-46D6-B2E1-6F5C16176E98}" destId="{80B37F6F-EE2B-4780-B1E9-D5C954A04C79}" srcOrd="3" destOrd="0" parTransId="{115EF260-6208-4C0D-8526-85E5EAFFAC99}" sibTransId="{36D9EFD6-C0FC-40D2-AEDA-E247B2A5BE89}"/>
    <dgm:cxn modelId="{00B204F9-A017-4852-AA73-01CC40364EA9}" type="presOf" srcId="{9AF3632D-4C50-416C-AB64-20A7FDF596C9}" destId="{C444CD7F-AAB4-4400-B339-5E2CF6C797C1}" srcOrd="0" destOrd="0" presId="urn:microsoft.com/office/officeart/2005/8/layout/orgChart1"/>
    <dgm:cxn modelId="{37ECDAFD-4C40-4E60-B162-9EF9173CD991}" type="presOf" srcId="{4B873160-B1F2-46D6-B2E1-6F5C16176E98}" destId="{E1158CF3-1FCE-4AD0-895A-7588528E4628}" srcOrd="1" destOrd="0" presId="urn:microsoft.com/office/officeart/2005/8/layout/orgChart1"/>
    <dgm:cxn modelId="{80172F88-25E9-47E7-883A-2360C31FC60E}" type="presParOf" srcId="{AD30C844-2025-4F66-9EAD-AD326189C6DE}" destId="{04FC4B99-8FB0-4BE4-9B9B-EB004E0AED32}" srcOrd="0" destOrd="0" presId="urn:microsoft.com/office/officeart/2005/8/layout/orgChart1"/>
    <dgm:cxn modelId="{6037C6B3-69E6-4E6A-9004-E01EEFD877C3}" type="presParOf" srcId="{04FC4B99-8FB0-4BE4-9B9B-EB004E0AED32}" destId="{CF9F1903-9E18-4BEB-B21C-9B2B23184585}" srcOrd="0" destOrd="0" presId="urn:microsoft.com/office/officeart/2005/8/layout/orgChart1"/>
    <dgm:cxn modelId="{5F02A5E9-B829-41C0-AD97-793F42D3EB74}" type="presParOf" srcId="{CF9F1903-9E18-4BEB-B21C-9B2B23184585}" destId="{452CB430-538B-481E-B18F-5B40F198BF6F}" srcOrd="0" destOrd="0" presId="urn:microsoft.com/office/officeart/2005/8/layout/orgChart1"/>
    <dgm:cxn modelId="{6C63DBDD-8B04-4E81-847B-E237543D5B69}" type="presParOf" srcId="{CF9F1903-9E18-4BEB-B21C-9B2B23184585}" destId="{E1158CF3-1FCE-4AD0-895A-7588528E4628}" srcOrd="1" destOrd="0" presId="urn:microsoft.com/office/officeart/2005/8/layout/orgChart1"/>
    <dgm:cxn modelId="{C034EFAD-86F7-495D-B00C-EC63D66AA839}" type="presParOf" srcId="{04FC4B99-8FB0-4BE4-9B9B-EB004E0AED32}" destId="{C18DB792-6618-4594-A58F-88F6E1F78DEC}" srcOrd="1" destOrd="0" presId="urn:microsoft.com/office/officeart/2005/8/layout/orgChart1"/>
    <dgm:cxn modelId="{6671471A-FE5B-412C-9584-4468489438F9}" type="presParOf" srcId="{C18DB792-6618-4594-A58F-88F6E1F78DEC}" destId="{26DA5DAB-9F8E-45E1-AC7C-197CF8195982}" srcOrd="0" destOrd="0" presId="urn:microsoft.com/office/officeart/2005/8/layout/orgChart1"/>
    <dgm:cxn modelId="{DCAEDBF3-110B-4DF3-86E3-FFDCA82CD100}" type="presParOf" srcId="{C18DB792-6618-4594-A58F-88F6E1F78DEC}" destId="{36E9FFC9-B29E-4815-BED2-EEE602F256F5}" srcOrd="1" destOrd="0" presId="urn:microsoft.com/office/officeart/2005/8/layout/orgChart1"/>
    <dgm:cxn modelId="{850E6A39-96D7-4E91-8FFC-A16B22AAA1C3}" type="presParOf" srcId="{36E9FFC9-B29E-4815-BED2-EEE602F256F5}" destId="{29140E6C-483B-4F5E-8F81-F56EB1B65907}" srcOrd="0" destOrd="0" presId="urn:microsoft.com/office/officeart/2005/8/layout/orgChart1"/>
    <dgm:cxn modelId="{1A1AADC0-BEE5-4BA7-BF90-836CD04F4637}" type="presParOf" srcId="{29140E6C-483B-4F5E-8F81-F56EB1B65907}" destId="{31EEEF2C-4BE6-469C-8147-92D4D373E34E}" srcOrd="0" destOrd="0" presId="urn:microsoft.com/office/officeart/2005/8/layout/orgChart1"/>
    <dgm:cxn modelId="{D88F2779-9DAD-4110-A6E5-0BADBAF8856F}" type="presParOf" srcId="{29140E6C-483B-4F5E-8F81-F56EB1B65907}" destId="{C62BDB7E-9BD8-427E-B633-EA9B3C32DE56}" srcOrd="1" destOrd="0" presId="urn:microsoft.com/office/officeart/2005/8/layout/orgChart1"/>
    <dgm:cxn modelId="{85AE3808-B850-4145-A70C-CCF16414DBF1}" type="presParOf" srcId="{36E9FFC9-B29E-4815-BED2-EEE602F256F5}" destId="{4FF148B3-0BCB-43D1-B285-441B50D57D50}" srcOrd="1" destOrd="0" presId="urn:microsoft.com/office/officeart/2005/8/layout/orgChart1"/>
    <dgm:cxn modelId="{8B0816D5-A83D-440B-B521-6C4CB153A29C}" type="presParOf" srcId="{36E9FFC9-B29E-4815-BED2-EEE602F256F5}" destId="{EED22C5A-69C1-4582-A13D-F34CD00FD153}" srcOrd="2" destOrd="0" presId="urn:microsoft.com/office/officeart/2005/8/layout/orgChart1"/>
    <dgm:cxn modelId="{E679BF79-D0AE-45F1-AA69-CB2B6A6536C5}" type="presParOf" srcId="{C18DB792-6618-4594-A58F-88F6E1F78DEC}" destId="{C444CD7F-AAB4-4400-B339-5E2CF6C797C1}" srcOrd="2" destOrd="0" presId="urn:microsoft.com/office/officeart/2005/8/layout/orgChart1"/>
    <dgm:cxn modelId="{45BD3CEB-EB7A-42E9-967C-5C2F4F0AC464}" type="presParOf" srcId="{C18DB792-6618-4594-A58F-88F6E1F78DEC}" destId="{50005349-9DF5-440F-9C4C-0CEE8D50B3EC}" srcOrd="3" destOrd="0" presId="urn:microsoft.com/office/officeart/2005/8/layout/orgChart1"/>
    <dgm:cxn modelId="{EAEEE640-3526-4958-8AD1-2D7258C8A5FB}" type="presParOf" srcId="{50005349-9DF5-440F-9C4C-0CEE8D50B3EC}" destId="{904763D2-5779-4CE8-BB14-1F010B8D7395}" srcOrd="0" destOrd="0" presId="urn:microsoft.com/office/officeart/2005/8/layout/orgChart1"/>
    <dgm:cxn modelId="{3E555F7F-FD44-403E-BD22-879335EADA96}" type="presParOf" srcId="{904763D2-5779-4CE8-BB14-1F010B8D7395}" destId="{E29D9C36-76D3-4CC7-82CF-327F205DD391}" srcOrd="0" destOrd="0" presId="urn:microsoft.com/office/officeart/2005/8/layout/orgChart1"/>
    <dgm:cxn modelId="{726F8ACA-0B0D-4FE2-B244-AA9786D1DCDD}" type="presParOf" srcId="{904763D2-5779-4CE8-BB14-1F010B8D7395}" destId="{33CB87B1-5E20-408E-866C-BF5BD875E88C}" srcOrd="1" destOrd="0" presId="urn:microsoft.com/office/officeart/2005/8/layout/orgChart1"/>
    <dgm:cxn modelId="{34768B85-203B-44B2-99C9-388438EAA2D6}" type="presParOf" srcId="{50005349-9DF5-440F-9C4C-0CEE8D50B3EC}" destId="{5AC75CCC-6AED-4DDE-A920-5F4ABA65B0E1}" srcOrd="1" destOrd="0" presId="urn:microsoft.com/office/officeart/2005/8/layout/orgChart1"/>
    <dgm:cxn modelId="{6E8A39EF-43D0-47D9-9F55-BA14980B03C8}" type="presParOf" srcId="{50005349-9DF5-440F-9C4C-0CEE8D50B3EC}" destId="{C1FE1A41-8824-4FC5-960F-D7F02B415417}" srcOrd="2" destOrd="0" presId="urn:microsoft.com/office/officeart/2005/8/layout/orgChart1"/>
    <dgm:cxn modelId="{385F252E-072F-494C-A4B7-A40E54A5F80C}" type="presParOf" srcId="{C18DB792-6618-4594-A58F-88F6E1F78DEC}" destId="{B86D5F25-7031-4C90-A0B3-78F70915F477}" srcOrd="4" destOrd="0" presId="urn:microsoft.com/office/officeart/2005/8/layout/orgChart1"/>
    <dgm:cxn modelId="{1A1C931F-DABD-44CA-98A4-1D33DA07902D}" type="presParOf" srcId="{C18DB792-6618-4594-A58F-88F6E1F78DEC}" destId="{D6075D06-93C2-4ECD-9CC1-DD21C3CAB9B4}" srcOrd="5" destOrd="0" presId="urn:microsoft.com/office/officeart/2005/8/layout/orgChart1"/>
    <dgm:cxn modelId="{7B87619F-BA08-498B-82B0-DE28B7896FE1}" type="presParOf" srcId="{D6075D06-93C2-4ECD-9CC1-DD21C3CAB9B4}" destId="{EDA2101B-4F07-49B3-B151-CEEDD76B7C3C}" srcOrd="0" destOrd="0" presId="urn:microsoft.com/office/officeart/2005/8/layout/orgChart1"/>
    <dgm:cxn modelId="{09C77FF9-FD83-4417-A2AC-57EB5310D6A7}" type="presParOf" srcId="{EDA2101B-4F07-49B3-B151-CEEDD76B7C3C}" destId="{591C9C54-7027-4BF0-BE76-432251F3D458}" srcOrd="0" destOrd="0" presId="urn:microsoft.com/office/officeart/2005/8/layout/orgChart1"/>
    <dgm:cxn modelId="{E25954E0-4E55-4AB3-88F6-28A60D9A74CA}" type="presParOf" srcId="{EDA2101B-4F07-49B3-B151-CEEDD76B7C3C}" destId="{1D272B1F-DC67-4950-84BA-EDB093B11A04}" srcOrd="1" destOrd="0" presId="urn:microsoft.com/office/officeart/2005/8/layout/orgChart1"/>
    <dgm:cxn modelId="{E4AF39FE-B020-4741-90D9-116A50BF7DBF}" type="presParOf" srcId="{D6075D06-93C2-4ECD-9CC1-DD21C3CAB9B4}" destId="{A4295790-380D-4A9E-B979-58F40012FFF9}" srcOrd="1" destOrd="0" presId="urn:microsoft.com/office/officeart/2005/8/layout/orgChart1"/>
    <dgm:cxn modelId="{5E4C72FC-C5D4-4AF3-A405-62BC22DD1206}" type="presParOf" srcId="{D6075D06-93C2-4ECD-9CC1-DD21C3CAB9B4}" destId="{441B0AC7-BA73-4984-8A9A-4EF059ADEA10}" srcOrd="2" destOrd="0" presId="urn:microsoft.com/office/officeart/2005/8/layout/orgChart1"/>
    <dgm:cxn modelId="{D001BBDB-5C71-45E0-A158-1CE491E4BFB9}" type="presParOf" srcId="{C18DB792-6618-4594-A58F-88F6E1F78DEC}" destId="{2654662E-66AE-4422-A30A-F4180E8C3D0F}" srcOrd="6" destOrd="0" presId="urn:microsoft.com/office/officeart/2005/8/layout/orgChart1"/>
    <dgm:cxn modelId="{429020BB-A242-40F4-A201-9F5DFE096840}" type="presParOf" srcId="{C18DB792-6618-4594-A58F-88F6E1F78DEC}" destId="{EC1C3FA7-7DC6-4CC9-96E0-1CDFD79266A9}" srcOrd="7" destOrd="0" presId="urn:microsoft.com/office/officeart/2005/8/layout/orgChart1"/>
    <dgm:cxn modelId="{2F21C412-3130-4042-A436-4F2D6D4616D8}" type="presParOf" srcId="{EC1C3FA7-7DC6-4CC9-96E0-1CDFD79266A9}" destId="{B080F44E-B1E2-4867-9CD0-A61AFDF64AFA}" srcOrd="0" destOrd="0" presId="urn:microsoft.com/office/officeart/2005/8/layout/orgChart1"/>
    <dgm:cxn modelId="{6446D97D-4A90-4AB1-972B-F06022B08585}" type="presParOf" srcId="{B080F44E-B1E2-4867-9CD0-A61AFDF64AFA}" destId="{FD002E31-CBCB-46AB-8641-37CA435E5F90}" srcOrd="0" destOrd="0" presId="urn:microsoft.com/office/officeart/2005/8/layout/orgChart1"/>
    <dgm:cxn modelId="{D5E0002B-E157-4E0D-8D92-9B0B61EFDD3C}" type="presParOf" srcId="{B080F44E-B1E2-4867-9CD0-A61AFDF64AFA}" destId="{47B6BAA3-5C19-4412-B0E6-073F0037156C}" srcOrd="1" destOrd="0" presId="urn:microsoft.com/office/officeart/2005/8/layout/orgChart1"/>
    <dgm:cxn modelId="{20F04BB4-0DD6-444F-B0B4-3CF7BF01121C}" type="presParOf" srcId="{EC1C3FA7-7DC6-4CC9-96E0-1CDFD79266A9}" destId="{2E6F0AEB-561E-4751-BD47-7139FC43024C}" srcOrd="1" destOrd="0" presId="urn:microsoft.com/office/officeart/2005/8/layout/orgChart1"/>
    <dgm:cxn modelId="{3E550E8F-A1DB-49F9-B9D4-642BC6CCB095}" type="presParOf" srcId="{EC1C3FA7-7DC6-4CC9-96E0-1CDFD79266A9}" destId="{AF388258-A806-4F3E-8028-F2CEAF221262}" srcOrd="2" destOrd="0" presId="urn:microsoft.com/office/officeart/2005/8/layout/orgChart1"/>
    <dgm:cxn modelId="{E483B7BA-0101-460F-9D75-F0E41B0E8500}" type="presParOf" srcId="{C18DB792-6618-4594-A58F-88F6E1F78DEC}" destId="{53848879-C780-46F3-8047-D8D416B539A0}" srcOrd="8" destOrd="0" presId="urn:microsoft.com/office/officeart/2005/8/layout/orgChart1"/>
    <dgm:cxn modelId="{AC569FFA-91E7-48F8-9A0F-C15F3618A64F}" type="presParOf" srcId="{C18DB792-6618-4594-A58F-88F6E1F78DEC}" destId="{A973FFD0-CB87-4783-9803-7C9959C862B2}" srcOrd="9" destOrd="0" presId="urn:microsoft.com/office/officeart/2005/8/layout/orgChart1"/>
    <dgm:cxn modelId="{DC225348-83E3-4809-BE8E-8AAF7C8A5226}" type="presParOf" srcId="{A973FFD0-CB87-4783-9803-7C9959C862B2}" destId="{D7B5FA5A-017B-4875-9CB5-1DEA75EA8796}" srcOrd="0" destOrd="0" presId="urn:microsoft.com/office/officeart/2005/8/layout/orgChart1"/>
    <dgm:cxn modelId="{DBEFA7F1-91FF-4E7E-9DBD-9B736F9BB83B}" type="presParOf" srcId="{D7B5FA5A-017B-4875-9CB5-1DEA75EA8796}" destId="{EE58E336-8629-47CE-9F33-E388BF4FB831}" srcOrd="0" destOrd="0" presId="urn:microsoft.com/office/officeart/2005/8/layout/orgChart1"/>
    <dgm:cxn modelId="{F2F47D28-008D-4527-9E2D-877F866A80E7}" type="presParOf" srcId="{D7B5FA5A-017B-4875-9CB5-1DEA75EA8796}" destId="{D4ECB661-53FA-4721-83CE-AD29F9405318}" srcOrd="1" destOrd="0" presId="urn:microsoft.com/office/officeart/2005/8/layout/orgChart1"/>
    <dgm:cxn modelId="{3E9BAD6A-B2B0-4D31-A80B-C2ABBFE27F67}" type="presParOf" srcId="{A973FFD0-CB87-4783-9803-7C9959C862B2}" destId="{EAF04E68-4391-4B30-AD52-E74C93C576B5}" srcOrd="1" destOrd="0" presId="urn:microsoft.com/office/officeart/2005/8/layout/orgChart1"/>
    <dgm:cxn modelId="{919F8DDD-DF1C-491F-ABBB-4C1380E558B5}" type="presParOf" srcId="{A973FFD0-CB87-4783-9803-7C9959C862B2}" destId="{C0921373-3226-4644-A48D-47340CCF8257}" srcOrd="2" destOrd="0" presId="urn:microsoft.com/office/officeart/2005/8/layout/orgChart1"/>
    <dgm:cxn modelId="{852A4178-C1C6-4B5C-B0DA-C5A0A65559B8}" type="presParOf" srcId="{04FC4B99-8FB0-4BE4-9B9B-EB004E0AED32}" destId="{BA2825B7-A507-4666-A7AA-8FE559B2D410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3848879-C780-46F3-8047-D8D416B539A0}">
      <dsp:nvSpPr>
        <dsp:cNvPr id="0" name=""/>
        <dsp:cNvSpPr/>
      </dsp:nvSpPr>
      <dsp:spPr>
        <a:xfrm>
          <a:off x="2662237" y="699225"/>
          <a:ext cx="2182011" cy="1588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9421"/>
              </a:lnTo>
              <a:lnTo>
                <a:pt x="2182011" y="79421"/>
              </a:lnTo>
              <a:lnTo>
                <a:pt x="2182011" y="15884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54662E-66AE-4422-A30A-F4180E8C3D0F}">
      <dsp:nvSpPr>
        <dsp:cNvPr id="0" name=""/>
        <dsp:cNvSpPr/>
      </dsp:nvSpPr>
      <dsp:spPr>
        <a:xfrm>
          <a:off x="2662237" y="699225"/>
          <a:ext cx="1082248" cy="1588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9421"/>
              </a:lnTo>
              <a:lnTo>
                <a:pt x="1082248" y="79421"/>
              </a:lnTo>
              <a:lnTo>
                <a:pt x="1082248" y="15884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86D5F25-7031-4C90-A0B3-78F70915F477}">
      <dsp:nvSpPr>
        <dsp:cNvPr id="0" name=""/>
        <dsp:cNvSpPr/>
      </dsp:nvSpPr>
      <dsp:spPr>
        <a:xfrm>
          <a:off x="2611188" y="699225"/>
          <a:ext cx="91440" cy="158842"/>
        </a:xfrm>
        <a:custGeom>
          <a:avLst/>
          <a:gdLst/>
          <a:ahLst/>
          <a:cxnLst/>
          <a:rect l="0" t="0" r="0" b="0"/>
          <a:pathLst>
            <a:path>
              <a:moveTo>
                <a:pt x="51048" y="0"/>
              </a:moveTo>
              <a:lnTo>
                <a:pt x="51048" y="79421"/>
              </a:lnTo>
              <a:lnTo>
                <a:pt x="45720" y="79421"/>
              </a:lnTo>
              <a:lnTo>
                <a:pt x="45720" y="15884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444CD7F-AAB4-4400-B339-5E2CF6C797C1}">
      <dsp:nvSpPr>
        <dsp:cNvPr id="0" name=""/>
        <dsp:cNvSpPr/>
      </dsp:nvSpPr>
      <dsp:spPr>
        <a:xfrm>
          <a:off x="1562527" y="699225"/>
          <a:ext cx="1099709" cy="158842"/>
        </a:xfrm>
        <a:custGeom>
          <a:avLst/>
          <a:gdLst/>
          <a:ahLst/>
          <a:cxnLst/>
          <a:rect l="0" t="0" r="0" b="0"/>
          <a:pathLst>
            <a:path>
              <a:moveTo>
                <a:pt x="1099709" y="0"/>
              </a:moveTo>
              <a:lnTo>
                <a:pt x="1099709" y="79421"/>
              </a:lnTo>
              <a:lnTo>
                <a:pt x="0" y="79421"/>
              </a:lnTo>
              <a:lnTo>
                <a:pt x="0" y="15884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DA5DAB-9F8E-45E1-AC7C-197CF8195982}">
      <dsp:nvSpPr>
        <dsp:cNvPr id="0" name=""/>
        <dsp:cNvSpPr/>
      </dsp:nvSpPr>
      <dsp:spPr>
        <a:xfrm>
          <a:off x="468093" y="699225"/>
          <a:ext cx="2194143" cy="158842"/>
        </a:xfrm>
        <a:custGeom>
          <a:avLst/>
          <a:gdLst/>
          <a:ahLst/>
          <a:cxnLst/>
          <a:rect l="0" t="0" r="0" b="0"/>
          <a:pathLst>
            <a:path>
              <a:moveTo>
                <a:pt x="2194143" y="0"/>
              </a:moveTo>
              <a:lnTo>
                <a:pt x="2194143" y="79421"/>
              </a:lnTo>
              <a:lnTo>
                <a:pt x="0" y="79421"/>
              </a:lnTo>
              <a:lnTo>
                <a:pt x="0" y="15884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52CB430-538B-481E-B18F-5B40F198BF6F}">
      <dsp:nvSpPr>
        <dsp:cNvPr id="0" name=""/>
        <dsp:cNvSpPr/>
      </dsp:nvSpPr>
      <dsp:spPr>
        <a:xfrm>
          <a:off x="1948922" y="325836"/>
          <a:ext cx="1426629" cy="373388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t-BR" sz="2400" kern="1200"/>
        </a:p>
      </dsp:txBody>
      <dsp:txXfrm>
        <a:off x="1948922" y="325836"/>
        <a:ext cx="1426629" cy="373388"/>
      </dsp:txXfrm>
    </dsp:sp>
    <dsp:sp modelId="{31EEEF2C-4BE6-469C-8147-92D4D373E34E}">
      <dsp:nvSpPr>
        <dsp:cNvPr id="0" name=""/>
        <dsp:cNvSpPr/>
      </dsp:nvSpPr>
      <dsp:spPr>
        <a:xfrm>
          <a:off x="988" y="858067"/>
          <a:ext cx="934211" cy="378195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t-BR" sz="2400" kern="1200"/>
        </a:p>
      </dsp:txBody>
      <dsp:txXfrm>
        <a:off x="988" y="858067"/>
        <a:ext cx="934211" cy="378195"/>
      </dsp:txXfrm>
    </dsp:sp>
    <dsp:sp modelId="{E29D9C36-76D3-4CC7-82CF-327F205DD391}">
      <dsp:nvSpPr>
        <dsp:cNvPr id="0" name=""/>
        <dsp:cNvSpPr/>
      </dsp:nvSpPr>
      <dsp:spPr>
        <a:xfrm>
          <a:off x="1094041" y="858067"/>
          <a:ext cx="936972" cy="378195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t-BR" sz="2400" kern="1200"/>
        </a:p>
      </dsp:txBody>
      <dsp:txXfrm>
        <a:off x="1094041" y="858067"/>
        <a:ext cx="936972" cy="378195"/>
      </dsp:txXfrm>
    </dsp:sp>
    <dsp:sp modelId="{591C9C54-7027-4BF0-BE76-432251F3D458}">
      <dsp:nvSpPr>
        <dsp:cNvPr id="0" name=""/>
        <dsp:cNvSpPr/>
      </dsp:nvSpPr>
      <dsp:spPr>
        <a:xfrm>
          <a:off x="2189855" y="858067"/>
          <a:ext cx="934105" cy="378195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t-BR" sz="2400" kern="1200"/>
        </a:p>
      </dsp:txBody>
      <dsp:txXfrm>
        <a:off x="2189855" y="858067"/>
        <a:ext cx="934105" cy="378195"/>
      </dsp:txXfrm>
    </dsp:sp>
    <dsp:sp modelId="{FD002E31-CBCB-46AB-8641-37CA435E5F90}">
      <dsp:nvSpPr>
        <dsp:cNvPr id="0" name=""/>
        <dsp:cNvSpPr/>
      </dsp:nvSpPr>
      <dsp:spPr>
        <a:xfrm>
          <a:off x="3282803" y="858067"/>
          <a:ext cx="923364" cy="378195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t-BR" sz="2400" kern="1200"/>
        </a:p>
      </dsp:txBody>
      <dsp:txXfrm>
        <a:off x="3282803" y="858067"/>
        <a:ext cx="923364" cy="378195"/>
      </dsp:txXfrm>
    </dsp:sp>
    <dsp:sp modelId="{EE58E336-8629-47CE-9F33-E388BF4FB831}">
      <dsp:nvSpPr>
        <dsp:cNvPr id="0" name=""/>
        <dsp:cNvSpPr/>
      </dsp:nvSpPr>
      <dsp:spPr>
        <a:xfrm>
          <a:off x="4365010" y="858067"/>
          <a:ext cx="958476" cy="378195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t-BR" sz="2400" kern="1200"/>
        </a:p>
      </dsp:txBody>
      <dsp:txXfrm>
        <a:off x="4365010" y="858067"/>
        <a:ext cx="958476" cy="37819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Milushka Lopez Soncco</dc:creator>
  <cp:keywords/>
  <dc:description/>
  <cp:lastModifiedBy>Maria Sanz</cp:lastModifiedBy>
  <cp:revision>2</cp:revision>
  <dcterms:created xsi:type="dcterms:W3CDTF">2025-07-27T20:06:00Z</dcterms:created>
  <dcterms:modified xsi:type="dcterms:W3CDTF">2025-07-27T20:06:00Z</dcterms:modified>
</cp:coreProperties>
</file>